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8D" w:rsidRDefault="00D0608D" w:rsidP="00D0608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D0608D" w:rsidRDefault="00D0608D" w:rsidP="00D0608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профилю «Социальная работа»</w:t>
      </w:r>
    </w:p>
    <w:p w:rsidR="00D0608D" w:rsidRDefault="00D0608D" w:rsidP="00D0608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608D" w:rsidRDefault="00D0608D" w:rsidP="00D0608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4720F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4A20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4A20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D0608D" w:rsidRDefault="00D0608D" w:rsidP="00D0608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Защита проекта – </w:t>
      </w:r>
      <w:r>
        <w:rPr>
          <w:rFonts w:ascii="Times New Roman" w:hAnsi="Times New Roman" w:cs="Times New Roman"/>
          <w:sz w:val="26"/>
          <w:szCs w:val="26"/>
        </w:rPr>
        <w:t>5-10 минут.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608D" w:rsidRDefault="00D0608D" w:rsidP="00D0608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608D" w:rsidRDefault="00652425" w:rsidP="00D060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Тематика подготовки проекта:</w:t>
      </w:r>
    </w:p>
    <w:p w:rsidR="00D0608D" w:rsidRPr="004A2012" w:rsidRDefault="00D0608D" w:rsidP="00D060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2012">
        <w:rPr>
          <w:rFonts w:ascii="Times New Roman" w:hAnsi="Times New Roman"/>
          <w:sz w:val="24"/>
          <w:szCs w:val="24"/>
        </w:rPr>
        <w:t>1.</w:t>
      </w:r>
      <w:r w:rsidRPr="004A2012">
        <w:rPr>
          <w:rFonts w:ascii="Times New Roman" w:hAnsi="Times New Roman"/>
          <w:sz w:val="24"/>
          <w:szCs w:val="24"/>
        </w:rPr>
        <w:tab/>
      </w:r>
      <w:r w:rsidRPr="004A2012">
        <w:rPr>
          <w:rFonts w:ascii="Times New Roman" w:hAnsi="Times New Roman"/>
          <w:sz w:val="26"/>
          <w:szCs w:val="26"/>
        </w:rPr>
        <w:t>Моё участие в волонтерской деятельности.</w:t>
      </w:r>
    </w:p>
    <w:p w:rsidR="00D0608D" w:rsidRPr="004A2012" w:rsidRDefault="00D0608D" w:rsidP="00D060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2012">
        <w:rPr>
          <w:rFonts w:ascii="Times New Roman" w:hAnsi="Times New Roman"/>
          <w:sz w:val="26"/>
          <w:szCs w:val="26"/>
        </w:rPr>
        <w:t>2.</w:t>
      </w:r>
      <w:r w:rsidRPr="004A2012">
        <w:rPr>
          <w:rFonts w:ascii="Times New Roman" w:hAnsi="Times New Roman"/>
          <w:sz w:val="26"/>
          <w:szCs w:val="26"/>
        </w:rPr>
        <w:tab/>
        <w:t>Социальные проблемы моего поселения и возможности их решения.</w:t>
      </w:r>
    </w:p>
    <w:p w:rsidR="00D0608D" w:rsidRPr="004A2012" w:rsidRDefault="00D0608D" w:rsidP="00D060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2012">
        <w:rPr>
          <w:rFonts w:ascii="Times New Roman" w:hAnsi="Times New Roman"/>
          <w:sz w:val="26"/>
          <w:szCs w:val="26"/>
        </w:rPr>
        <w:t>3.</w:t>
      </w:r>
      <w:r w:rsidRPr="004A2012">
        <w:rPr>
          <w:rFonts w:ascii="Times New Roman" w:hAnsi="Times New Roman"/>
          <w:sz w:val="26"/>
          <w:szCs w:val="26"/>
        </w:rPr>
        <w:tab/>
        <w:t>Проблемы современной молодежи и пути их решения.</w:t>
      </w:r>
    </w:p>
    <w:p w:rsidR="00D0608D" w:rsidRPr="004A2012" w:rsidRDefault="00D0608D" w:rsidP="00D060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2012">
        <w:rPr>
          <w:rFonts w:ascii="Times New Roman" w:hAnsi="Times New Roman"/>
          <w:sz w:val="26"/>
          <w:szCs w:val="26"/>
        </w:rPr>
        <w:t>4.</w:t>
      </w:r>
      <w:r w:rsidRPr="004A2012">
        <w:rPr>
          <w:rFonts w:ascii="Times New Roman" w:hAnsi="Times New Roman"/>
          <w:sz w:val="26"/>
          <w:szCs w:val="26"/>
        </w:rPr>
        <w:tab/>
        <w:t>Молодёжная субкультура: «за» и «против».</w:t>
      </w:r>
    </w:p>
    <w:p w:rsidR="00D0608D" w:rsidRDefault="00D0608D" w:rsidP="00D060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0608D" w:rsidRPr="004A2012" w:rsidRDefault="00D0608D" w:rsidP="00D060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012">
        <w:rPr>
          <w:rFonts w:ascii="Times New Roman" w:hAnsi="Times New Roman"/>
          <w:sz w:val="24"/>
          <w:szCs w:val="24"/>
        </w:rPr>
        <w:t>Жюри рассматривает печатный текст и оценивает презентацию.</w:t>
      </w:r>
    </w:p>
    <w:p w:rsidR="00D0608D" w:rsidRPr="004A2012" w:rsidRDefault="00D0608D" w:rsidP="00D0608D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12">
        <w:rPr>
          <w:rFonts w:ascii="Times New Roman" w:hAnsi="Times New Roman"/>
          <w:sz w:val="24"/>
          <w:szCs w:val="24"/>
        </w:rPr>
        <w:t xml:space="preserve">Текст - до 8 машинописных страниц, </w:t>
      </w:r>
      <w:r w:rsidR="004720F2">
        <w:rPr>
          <w:rFonts w:ascii="Times New Roman" w:hAnsi="Times New Roman"/>
          <w:sz w:val="24"/>
          <w:szCs w:val="24"/>
        </w:rPr>
        <w:t xml:space="preserve">с </w:t>
      </w:r>
      <w:r w:rsidRPr="004A2012">
        <w:rPr>
          <w:rFonts w:ascii="Times New Roman" w:hAnsi="Times New Roman"/>
          <w:sz w:val="24"/>
          <w:szCs w:val="24"/>
        </w:rPr>
        <w:t>1,5 интервалом, 14 шрифтом с полями 3, 1, 2, 2 см. Ссылки на использованные источники, если таковые есть, обязательны.</w:t>
      </w:r>
    </w:p>
    <w:p w:rsidR="00D0608D" w:rsidRPr="004A2012" w:rsidRDefault="00D0608D" w:rsidP="00D0608D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12">
        <w:rPr>
          <w:rFonts w:ascii="Times New Roman" w:hAnsi="Times New Roman"/>
          <w:sz w:val="24"/>
          <w:szCs w:val="24"/>
        </w:rPr>
        <w:t xml:space="preserve">Электронная презентация (формат </w:t>
      </w:r>
      <w:proofErr w:type="spellStart"/>
      <w:r w:rsidRPr="004A2012">
        <w:rPr>
          <w:rFonts w:ascii="Times New Roman" w:hAnsi="Times New Roman"/>
          <w:sz w:val="24"/>
          <w:szCs w:val="24"/>
        </w:rPr>
        <w:t>PowerPoint</w:t>
      </w:r>
      <w:proofErr w:type="spellEnd"/>
      <w:r w:rsidRPr="004A2012">
        <w:rPr>
          <w:rFonts w:ascii="Times New Roman" w:hAnsi="Times New Roman"/>
          <w:sz w:val="24"/>
          <w:szCs w:val="24"/>
        </w:rPr>
        <w:t>), в которой отражены все основные идеи творческой работы.</w:t>
      </w:r>
    </w:p>
    <w:p w:rsidR="00D0608D" w:rsidRPr="004A2012" w:rsidRDefault="00D0608D" w:rsidP="00D060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012">
        <w:rPr>
          <w:rFonts w:ascii="Times New Roman" w:hAnsi="Times New Roman"/>
          <w:sz w:val="24"/>
          <w:szCs w:val="24"/>
        </w:rPr>
        <w:t xml:space="preserve"> Время, отведенное на презентацию - 7 минут</w:t>
      </w:r>
    </w:p>
    <w:p w:rsidR="00D0608D" w:rsidRDefault="00D0608D" w:rsidP="00D060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012">
        <w:rPr>
          <w:rFonts w:ascii="Times New Roman" w:hAnsi="Times New Roman"/>
          <w:sz w:val="24"/>
          <w:szCs w:val="24"/>
        </w:rPr>
        <w:t>По материалам, представленным конкурсантом, далее проводится дискуссия.</w:t>
      </w:r>
    </w:p>
    <w:p w:rsidR="00D0608D" w:rsidRDefault="00D0608D" w:rsidP="00D060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08D" w:rsidRDefault="00D0608D" w:rsidP="00D0608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Критерии оценки выполнения проекта:</w:t>
      </w:r>
    </w:p>
    <w:tbl>
      <w:tblPr>
        <w:tblW w:w="9495" w:type="dxa"/>
        <w:tblCellSpacing w:w="15" w:type="dxa"/>
        <w:tblInd w:w="-124" w:type="dxa"/>
        <w:tblLayout w:type="fixed"/>
        <w:tblLook w:val="04A0"/>
      </w:tblPr>
      <w:tblGrid>
        <w:gridCol w:w="6395"/>
        <w:gridCol w:w="549"/>
        <w:gridCol w:w="567"/>
        <w:gridCol w:w="567"/>
        <w:gridCol w:w="1417"/>
      </w:tblGrid>
      <w:tr w:rsidR="00D0608D" w:rsidTr="009161B8">
        <w:trPr>
          <w:tblCellSpacing w:w="15" w:type="dxa"/>
        </w:trPr>
        <w:tc>
          <w:tcPr>
            <w:tcW w:w="6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8D" w:rsidRDefault="00D0608D" w:rsidP="00916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Итоговая оценка</w:t>
            </w:r>
          </w:p>
        </w:tc>
      </w:tr>
      <w:tr w:rsidR="00D0608D" w:rsidTr="009161B8">
        <w:trPr>
          <w:tblCellSpacing w:w="15" w:type="dxa"/>
        </w:trPr>
        <w:tc>
          <w:tcPr>
            <w:tcW w:w="7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8D" w:rsidRDefault="00D0608D" w:rsidP="00916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08D" w:rsidTr="009161B8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08D" w:rsidTr="009161B8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08D" w:rsidTr="009161B8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Аргументированность предлагаемых решений, подходов, выводов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08D" w:rsidTr="009161B8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08D" w:rsidTr="009161B8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(практическая, теоретическая) значимость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08D" w:rsidTr="009161B8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(междисциплинарных) связей)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08D" w:rsidTr="009161B8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08D" w:rsidTr="009161B8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Представление проекта (культура речи, манера,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08D" w:rsidTr="009161B8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08D" w:rsidTr="009161B8">
        <w:trPr>
          <w:tblCellSpacing w:w="15" w:type="dxa"/>
        </w:trPr>
        <w:tc>
          <w:tcPr>
            <w:tcW w:w="8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Итоговая оценка проекта </w:t>
            </w:r>
          </w:p>
          <w:p w:rsidR="00D0608D" w:rsidRDefault="00D0608D" w:rsidP="00916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– критерий отсутствует;</w:t>
            </w:r>
          </w:p>
          <w:p w:rsidR="00D0608D" w:rsidRDefault="00D0608D" w:rsidP="00916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– критерий выражен не в полном объеме;</w:t>
            </w:r>
          </w:p>
          <w:p w:rsidR="00D0608D" w:rsidRDefault="00D0608D" w:rsidP="009161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– критерий выражен  в полном объеме.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608D" w:rsidRDefault="00D0608D" w:rsidP="009161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0608D" w:rsidRDefault="00D0608D" w:rsidP="00D0608D"/>
    <w:p w:rsidR="00FF333A" w:rsidRPr="00D0608D" w:rsidRDefault="00FF333A" w:rsidP="00D0608D"/>
    <w:sectPr w:rsidR="00FF333A" w:rsidRPr="00D0608D" w:rsidSect="006C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D79DF"/>
    <w:multiLevelType w:val="hybridMultilevel"/>
    <w:tmpl w:val="253487D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08D"/>
    <w:rsid w:val="000C382E"/>
    <w:rsid w:val="002E1D34"/>
    <w:rsid w:val="004720F2"/>
    <w:rsid w:val="00652425"/>
    <w:rsid w:val="00D0608D"/>
    <w:rsid w:val="00FF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08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D060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>ТГУ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4</cp:revision>
  <dcterms:created xsi:type="dcterms:W3CDTF">2020-01-23T13:25:00Z</dcterms:created>
  <dcterms:modified xsi:type="dcterms:W3CDTF">2020-01-28T08:47:00Z</dcterms:modified>
</cp:coreProperties>
</file>